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96AB" w14:textId="541BE16B" w:rsidR="00C53C77" w:rsidRPr="008060D1" w:rsidRDefault="00F2698A" w:rsidP="00280FC4">
      <w:pPr>
        <w:pStyle w:val="NormalWeb"/>
        <w:jc w:val="both"/>
        <w:rPr>
          <w:rFonts w:ascii="Arial" w:hAnsi="Arial" w:cs="Arial"/>
          <w:color w:val="000000"/>
          <w:sz w:val="27"/>
          <w:szCs w:val="27"/>
        </w:rPr>
      </w:pPr>
      <w:r>
        <w:rPr>
          <w:rFonts w:ascii="Arial" w:hAnsi="Arial" w:cs="Arial"/>
          <w:noProof/>
          <w:color w:val="000000"/>
          <w:sz w:val="27"/>
          <w:szCs w:val="27"/>
        </w:rPr>
        <w:drawing>
          <wp:anchor distT="0" distB="0" distL="114300" distR="114300" simplePos="0" relativeHeight="251669504" behindDoc="0" locked="0" layoutInCell="1" allowOverlap="1" wp14:anchorId="0E99FB1B" wp14:editId="4E026F45">
            <wp:simplePos x="0" y="0"/>
            <wp:positionH relativeFrom="column">
              <wp:posOffset>62230</wp:posOffset>
            </wp:positionH>
            <wp:positionV relativeFrom="paragraph">
              <wp:posOffset>65405</wp:posOffset>
            </wp:positionV>
            <wp:extent cx="1428750" cy="2009140"/>
            <wp:effectExtent l="0" t="0" r="0" b="0"/>
            <wp:wrapThrough wrapText="bothSides">
              <wp:wrapPolygon edited="0">
                <wp:start x="0" y="0"/>
                <wp:lineTo x="0" y="21300"/>
                <wp:lineTo x="21312" y="21300"/>
                <wp:lineTo x="21312" y="0"/>
                <wp:lineTo x="0" y="0"/>
              </wp:wrapPolygon>
            </wp:wrapThrough>
            <wp:docPr id="724623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23049" name="Picture 724623049"/>
                    <pic:cNvPicPr/>
                  </pic:nvPicPr>
                  <pic:blipFill>
                    <a:blip r:embed="rId7"/>
                    <a:stretch>
                      <a:fillRect/>
                    </a:stretch>
                  </pic:blipFill>
                  <pic:spPr>
                    <a:xfrm>
                      <a:off x="0" y="0"/>
                      <a:ext cx="1428750" cy="2009140"/>
                    </a:xfrm>
                    <a:prstGeom prst="rect">
                      <a:avLst/>
                    </a:prstGeom>
                  </pic:spPr>
                </pic:pic>
              </a:graphicData>
            </a:graphic>
            <wp14:sizeRelH relativeFrom="margin">
              <wp14:pctWidth>0</wp14:pctWidth>
            </wp14:sizeRelH>
            <wp14:sizeRelV relativeFrom="margin">
              <wp14:pctHeight>0</wp14:pctHeight>
            </wp14:sizeRelV>
          </wp:anchor>
        </w:drawing>
      </w:r>
      <w:r w:rsidR="001A4439" w:rsidRPr="008060D1">
        <w:rPr>
          <w:rFonts w:ascii="Arial" w:hAnsi="Arial" w:cs="Arial"/>
          <w:color w:val="000000"/>
          <w:sz w:val="27"/>
          <w:szCs w:val="27"/>
        </w:rPr>
        <w:t xml:space="preserve">Coach </w:t>
      </w:r>
      <w:r w:rsidR="001A4439" w:rsidRPr="008060D1">
        <w:rPr>
          <w:rFonts w:ascii="Arial" w:hAnsi="Arial" w:cs="Arial"/>
          <w:b/>
          <w:bCs/>
          <w:color w:val="000000"/>
          <w:sz w:val="27"/>
          <w:szCs w:val="27"/>
        </w:rPr>
        <w:t>Krystal Brodeen</w:t>
      </w:r>
      <w:r w:rsidR="005249ED" w:rsidRPr="008060D1">
        <w:rPr>
          <w:rFonts w:ascii="Arial" w:hAnsi="Arial" w:cs="Arial"/>
          <w:color w:val="000000"/>
          <w:sz w:val="27"/>
          <w:szCs w:val="27"/>
        </w:rPr>
        <w:t xml:space="preserve"> is currently the head women's basketball coach and athletic director at Central Lakes College in Brainerd, MN. She recently completed her fourth season at CLC and second year as the Raiders Athletic Director. For the fourth year in a row, the Raiders had three student-athletes named to the MCAC All-Division Team for the 2025-26 </w:t>
      </w:r>
      <w:proofErr w:type="gramStart"/>
      <w:r w:rsidR="005249ED" w:rsidRPr="008060D1">
        <w:rPr>
          <w:rFonts w:ascii="Arial" w:hAnsi="Arial" w:cs="Arial"/>
          <w:color w:val="000000"/>
          <w:sz w:val="27"/>
          <w:szCs w:val="27"/>
        </w:rPr>
        <w:t>season, and</w:t>
      </w:r>
      <w:proofErr w:type="gramEnd"/>
      <w:r w:rsidR="005249ED" w:rsidRPr="008060D1">
        <w:rPr>
          <w:rFonts w:ascii="Arial" w:hAnsi="Arial" w:cs="Arial"/>
          <w:color w:val="000000"/>
          <w:sz w:val="27"/>
          <w:szCs w:val="27"/>
        </w:rPr>
        <w:t xml:space="preserve"> made to the semifinals of the Region 13 Tournament. In her first year at CLC in 2022-23, the Raiders finished with a 14-7 record and were named the MCAC Northern Division Co-Champions for the first time since 1996-97. Coach Brodeen was also named the MCAC Northern Division Coach of the Year.</w:t>
      </w:r>
    </w:p>
    <w:p w14:paraId="55114729" w14:textId="2EE8704D" w:rsidR="005249ED" w:rsidRPr="008060D1" w:rsidRDefault="005249ED" w:rsidP="00280FC4">
      <w:pPr>
        <w:pStyle w:val="NormalWeb"/>
        <w:jc w:val="both"/>
        <w:rPr>
          <w:rFonts w:ascii="Arial" w:hAnsi="Arial" w:cs="Arial"/>
          <w:color w:val="000000"/>
          <w:sz w:val="27"/>
          <w:szCs w:val="27"/>
        </w:rPr>
      </w:pPr>
      <w:r w:rsidRPr="008060D1">
        <w:rPr>
          <w:rFonts w:ascii="Arial" w:hAnsi="Arial" w:cs="Arial"/>
          <w:color w:val="000000"/>
          <w:sz w:val="27"/>
          <w:szCs w:val="27"/>
        </w:rPr>
        <w:t xml:space="preserve">Krystal graduated from North Woods High School in its inaugural year of 2012, where </w:t>
      </w:r>
      <w:proofErr w:type="gramStart"/>
      <w:r w:rsidRPr="008060D1">
        <w:rPr>
          <w:rFonts w:ascii="Arial" w:hAnsi="Arial" w:cs="Arial"/>
          <w:color w:val="000000"/>
          <w:sz w:val="27"/>
          <w:szCs w:val="27"/>
        </w:rPr>
        <w:t>she lettered</w:t>
      </w:r>
      <w:proofErr w:type="gramEnd"/>
      <w:r w:rsidRPr="008060D1">
        <w:rPr>
          <w:rFonts w:ascii="Arial" w:hAnsi="Arial" w:cs="Arial"/>
          <w:color w:val="000000"/>
          <w:sz w:val="27"/>
          <w:szCs w:val="27"/>
        </w:rPr>
        <w:t xml:space="preserve"> in both volleyball and basketball for 4 years. She went on to play both volleyball and basketball during her time as a student at Vermilion Community College, earning All-Academic awards and graduating in 2015. After graduating from Vermilion, Krystal went on to graduate from Bemidji State University with her </w:t>
      </w:r>
      <w:proofErr w:type="gramStart"/>
      <w:r w:rsidRPr="008060D1">
        <w:rPr>
          <w:rFonts w:ascii="Arial" w:hAnsi="Arial" w:cs="Arial"/>
          <w:color w:val="000000"/>
          <w:sz w:val="27"/>
          <w:szCs w:val="27"/>
        </w:rPr>
        <w:t>Bachelor's degree in Business Administration Management</w:t>
      </w:r>
      <w:proofErr w:type="gramEnd"/>
      <w:r w:rsidRPr="008060D1">
        <w:rPr>
          <w:rFonts w:ascii="Arial" w:hAnsi="Arial" w:cs="Arial"/>
          <w:color w:val="000000"/>
          <w:sz w:val="27"/>
          <w:szCs w:val="27"/>
        </w:rPr>
        <w:t xml:space="preserve"> in 2016. She also graduated from Concordia University Irvine with her </w:t>
      </w:r>
      <w:proofErr w:type="gramStart"/>
      <w:r w:rsidRPr="008060D1">
        <w:rPr>
          <w:rFonts w:ascii="Arial" w:hAnsi="Arial" w:cs="Arial"/>
          <w:color w:val="000000"/>
          <w:sz w:val="27"/>
          <w:szCs w:val="27"/>
        </w:rPr>
        <w:t>Master's</w:t>
      </w:r>
      <w:proofErr w:type="gramEnd"/>
      <w:r w:rsidRPr="008060D1">
        <w:rPr>
          <w:rFonts w:ascii="Arial" w:hAnsi="Arial" w:cs="Arial"/>
          <w:color w:val="000000"/>
          <w:sz w:val="27"/>
          <w:szCs w:val="27"/>
        </w:rPr>
        <w:t xml:space="preserve"> degree in Coaching and Athletic Administration in 2021.</w:t>
      </w:r>
    </w:p>
    <w:p w14:paraId="12E3DF64" w14:textId="77777777" w:rsidR="005249ED" w:rsidRPr="008060D1" w:rsidRDefault="005249ED" w:rsidP="00280FC4">
      <w:pPr>
        <w:spacing w:after="0" w:line="240" w:lineRule="auto"/>
        <w:jc w:val="both"/>
        <w:rPr>
          <w:rFonts w:ascii="Arial" w:eastAsia="Times New Roman" w:hAnsi="Arial" w:cs="Arial"/>
          <w:sz w:val="27"/>
          <w:szCs w:val="27"/>
        </w:rPr>
      </w:pPr>
      <w:r w:rsidRPr="008060D1">
        <w:rPr>
          <w:rFonts w:ascii="Arial" w:eastAsia="Times New Roman" w:hAnsi="Arial" w:cs="Arial"/>
          <w:color w:val="000000"/>
          <w:sz w:val="27"/>
          <w:szCs w:val="27"/>
        </w:rPr>
        <w:t xml:space="preserve">During the off-season, Coach Krystal also helps with youth basketball camps through Pacesetter Sports and CLC </w:t>
      </w:r>
      <w:proofErr w:type="gramStart"/>
      <w:r w:rsidRPr="008060D1">
        <w:rPr>
          <w:rFonts w:ascii="Arial" w:eastAsia="Times New Roman" w:hAnsi="Arial" w:cs="Arial"/>
          <w:color w:val="000000"/>
          <w:sz w:val="27"/>
          <w:szCs w:val="27"/>
        </w:rPr>
        <w:t>Athletics, and</w:t>
      </w:r>
      <w:proofErr w:type="gramEnd"/>
      <w:r w:rsidRPr="008060D1">
        <w:rPr>
          <w:rFonts w:ascii="Arial" w:eastAsia="Times New Roman" w:hAnsi="Arial" w:cs="Arial"/>
          <w:color w:val="000000"/>
          <w:sz w:val="27"/>
          <w:szCs w:val="27"/>
        </w:rPr>
        <w:t xml:space="preserve"> is an active member of the Women's Basketball Coaches Association. She is also currently the athletic director and teaches at Central Lakes College.</w:t>
      </w:r>
    </w:p>
    <w:p w14:paraId="7B013DB6" w14:textId="7595D406" w:rsidR="00D57F60" w:rsidRPr="008060D1" w:rsidRDefault="00DD230E" w:rsidP="00DD230E">
      <w:pPr>
        <w:shd w:val="clear" w:color="auto" w:fill="FFFFFF"/>
        <w:tabs>
          <w:tab w:val="left" w:pos="6631"/>
        </w:tabs>
        <w:textAlignment w:val="baseline"/>
        <w:rPr>
          <w:rFonts w:ascii="Georgia" w:hAnsi="Georgia" w:cs="Open Sans"/>
          <w:b/>
          <w:bCs/>
          <w:color w:val="000000"/>
          <w:sz w:val="12"/>
          <w:szCs w:val="12"/>
        </w:rPr>
      </w:pPr>
      <w:r>
        <w:rPr>
          <w:rFonts w:ascii="Georgia" w:hAnsi="Georgia" w:cs="Open Sans"/>
          <w:b/>
          <w:bCs/>
          <w:noProof/>
          <w:color w:val="000000"/>
          <w:sz w:val="12"/>
          <w:szCs w:val="12"/>
        </w:rPr>
        <mc:AlternateContent>
          <mc:Choice Requires="wps">
            <w:drawing>
              <wp:anchor distT="0" distB="0" distL="114300" distR="114300" simplePos="0" relativeHeight="251668480" behindDoc="0" locked="0" layoutInCell="1" allowOverlap="1" wp14:anchorId="7DB280B7" wp14:editId="477DED8A">
                <wp:simplePos x="0" y="0"/>
                <wp:positionH relativeFrom="column">
                  <wp:posOffset>9569</wp:posOffset>
                </wp:positionH>
                <wp:positionV relativeFrom="paragraph">
                  <wp:posOffset>88618</wp:posOffset>
                </wp:positionV>
                <wp:extent cx="7070651" cy="0"/>
                <wp:effectExtent l="0" t="19050" r="35560" b="19050"/>
                <wp:wrapNone/>
                <wp:docPr id="2080926068" name="Straight Connector 2"/>
                <wp:cNvGraphicFramePr/>
                <a:graphic xmlns:a="http://schemas.openxmlformats.org/drawingml/2006/main">
                  <a:graphicData uri="http://schemas.microsoft.com/office/word/2010/wordprocessingShape">
                    <wps:wsp>
                      <wps:cNvCnPr/>
                      <wps:spPr>
                        <a:xfrm flipV="1">
                          <a:off x="0" y="0"/>
                          <a:ext cx="7070651" cy="0"/>
                        </a:xfrm>
                        <a:prstGeom prst="line">
                          <a:avLst/>
                        </a:prstGeom>
                        <a:ln w="44450"/>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6232D3A9" id="Straight Connector 2" o:spid="_x0000_s1026" style="position:absolute;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7pt" to="5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" strokecolor="black [3200]" strokeweight="3.5pt">
                <v:stroke joinstyle="miter"/>
              </v:line>
            </w:pict>
          </mc:Fallback>
        </mc:AlternateContent>
      </w:r>
      <w:r>
        <w:rPr>
          <w:rFonts w:ascii="Georgia" w:hAnsi="Georgia" w:cs="Open Sans"/>
          <w:b/>
          <w:bCs/>
          <w:color w:val="000000"/>
          <w:sz w:val="12"/>
          <w:szCs w:val="12"/>
        </w:rPr>
        <w:tab/>
      </w:r>
    </w:p>
    <w:p w14:paraId="15BC2A38" w14:textId="400C2A30" w:rsidR="00F114EC" w:rsidRPr="00F114EC" w:rsidRDefault="00310759" w:rsidP="00280FC4">
      <w:pPr>
        <w:pStyle w:val="NormalWeb"/>
        <w:jc w:val="both"/>
        <w:rPr>
          <w:rFonts w:ascii="Arial" w:hAnsi="Arial" w:cs="Arial"/>
          <w:sz w:val="28"/>
          <w:szCs w:val="28"/>
        </w:rPr>
      </w:pPr>
      <w:r w:rsidRPr="00F114EC">
        <w:rPr>
          <w:b/>
          <w:bCs/>
          <w:noProof/>
          <w:sz w:val="28"/>
          <w:szCs w:val="28"/>
        </w:rPr>
        <w:drawing>
          <wp:anchor distT="0" distB="0" distL="114300" distR="114300" simplePos="0" relativeHeight="251665408" behindDoc="0" locked="0" layoutInCell="1" allowOverlap="1" wp14:anchorId="2B607152" wp14:editId="1FD8397C">
            <wp:simplePos x="0" y="0"/>
            <wp:positionH relativeFrom="column">
              <wp:posOffset>9525</wp:posOffset>
            </wp:positionH>
            <wp:positionV relativeFrom="paragraph">
              <wp:posOffset>116840</wp:posOffset>
            </wp:positionV>
            <wp:extent cx="1898650" cy="2050415"/>
            <wp:effectExtent l="0" t="0" r="6350" b="6985"/>
            <wp:wrapThrough wrapText="bothSides">
              <wp:wrapPolygon edited="0">
                <wp:start x="0" y="0"/>
                <wp:lineTo x="0" y="21473"/>
                <wp:lineTo x="21456" y="21473"/>
                <wp:lineTo x="2145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stretch>
                      <a:fillRect/>
                    </a:stretch>
                  </pic:blipFill>
                  <pic:spPr bwMode="auto">
                    <a:xfrm>
                      <a:off x="0" y="0"/>
                      <a:ext cx="1898650" cy="2050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14EC" w:rsidRPr="00F114EC">
        <w:rPr>
          <w:rFonts w:ascii="Arial" w:hAnsi="Arial" w:cs="Arial"/>
          <w:b/>
          <w:bCs/>
          <w:sz w:val="28"/>
          <w:szCs w:val="28"/>
        </w:rPr>
        <w:t>Jim Russell</w:t>
      </w:r>
      <w:r w:rsidR="00F114EC" w:rsidRPr="00F114EC">
        <w:rPr>
          <w:rFonts w:ascii="Arial" w:hAnsi="Arial" w:cs="Arial"/>
          <w:sz w:val="28"/>
          <w:szCs w:val="28"/>
        </w:rPr>
        <w:t xml:space="preserve"> enters his 29th season as the head coach of the men’s basketball team at Central Lakes College, where he has built a legacy of success and achievement. With an impressive overall record of 557-234 and a conference record of 279-73, Coach Russell has guided his teams to ten conference titles, 26 state tournament appearances, and three NJCAA National Tournaments (2007-08, 2011-12, and 2018-19).</w:t>
      </w:r>
    </w:p>
    <w:p w14:paraId="6EAC547F" w14:textId="77777777" w:rsidR="00F114EC" w:rsidRPr="00F114EC" w:rsidRDefault="00F114EC" w:rsidP="00280FC4">
      <w:pPr>
        <w:pStyle w:val="NormalWeb"/>
        <w:jc w:val="both"/>
        <w:rPr>
          <w:rFonts w:ascii="Arial" w:hAnsi="Arial" w:cs="Arial"/>
          <w:sz w:val="28"/>
          <w:szCs w:val="28"/>
        </w:rPr>
      </w:pPr>
      <w:r w:rsidRPr="00F114EC">
        <w:rPr>
          <w:rFonts w:ascii="Arial" w:hAnsi="Arial" w:cs="Arial"/>
          <w:sz w:val="28"/>
          <w:szCs w:val="28"/>
        </w:rPr>
        <w:t xml:space="preserve">Coach Russell’s coaching excellence has earned him numerous accolades while at Central Lakes College, including Region XIII Coach of the Year honors in 2008, 2012, and 2019, as well as MCAC Coach of the Year in 1998, 2004, 2010, 2012, </w:t>
      </w:r>
      <w:proofErr w:type="gramStart"/>
      <w:r w:rsidRPr="00F114EC">
        <w:rPr>
          <w:rFonts w:ascii="Arial" w:hAnsi="Arial" w:cs="Arial"/>
          <w:sz w:val="28"/>
          <w:szCs w:val="28"/>
        </w:rPr>
        <w:t>2015, 2019</w:t>
      </w:r>
      <w:proofErr w:type="gramEnd"/>
      <w:r w:rsidRPr="00F114EC">
        <w:rPr>
          <w:rFonts w:ascii="Arial" w:hAnsi="Arial" w:cs="Arial"/>
          <w:sz w:val="28"/>
          <w:szCs w:val="28"/>
        </w:rPr>
        <w:t>, 2022, 2025 and 2026.</w:t>
      </w:r>
    </w:p>
    <w:p w14:paraId="7366CE3D" w14:textId="6CC2A53C" w:rsidR="00603939" w:rsidRPr="00FE70DB" w:rsidRDefault="00F114EC" w:rsidP="00FE70DB">
      <w:pPr>
        <w:pStyle w:val="NormalWeb"/>
        <w:jc w:val="both"/>
        <w:rPr>
          <w:rFonts w:ascii="Arial" w:hAnsi="Arial" w:cs="Arial"/>
          <w:sz w:val="28"/>
          <w:szCs w:val="28"/>
        </w:rPr>
      </w:pPr>
      <w:r w:rsidRPr="00F114EC">
        <w:rPr>
          <w:rFonts w:ascii="Arial" w:hAnsi="Arial" w:cs="Arial"/>
          <w:sz w:val="28"/>
          <w:szCs w:val="28"/>
        </w:rPr>
        <w:t xml:space="preserve">Beyond his on-court success, Coach Russell is deeply committed to the growth and development of his student-athletes. He emphasizes hard work, mastering the fundamentals, and personal development, ensuring his players excel both academically and athletically. Many of his players have gone on to continue their careers at NCAA DI, DII, DIII and NAIA institutions. In addition to his coaching career, Coach Russell was recently inducted into the Hall of Fame at Western Colorado University, further cementing his impact on </w:t>
      </w:r>
      <w:proofErr w:type="gramStart"/>
      <w:r w:rsidRPr="00F114EC">
        <w:rPr>
          <w:rFonts w:ascii="Arial" w:hAnsi="Arial" w:cs="Arial"/>
          <w:sz w:val="28"/>
          <w:szCs w:val="28"/>
        </w:rPr>
        <w:t>the sport</w:t>
      </w:r>
      <w:proofErr w:type="gramEnd"/>
      <w:r w:rsidR="00753561">
        <w:rPr>
          <w:rFonts w:ascii="Arial" w:hAnsi="Arial" w:cs="Arial"/>
          <w:sz w:val="28"/>
          <w:szCs w:val="28"/>
        </w:rPr>
        <w:t>.</w:t>
      </w:r>
    </w:p>
    <w:sectPr w:rsidR="00603939" w:rsidRPr="00FE70DB" w:rsidSect="00AE0C9A">
      <w:headerReference w:type="default" r:id="rId9"/>
      <w:pgSz w:w="12240" w:h="15840"/>
      <w:pgMar w:top="504" w:right="504" w:bottom="504" w:left="50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D6FB" w14:textId="77777777" w:rsidR="00940D54" w:rsidRDefault="00940D54" w:rsidP="004B5A50">
      <w:pPr>
        <w:spacing w:after="0" w:line="240" w:lineRule="auto"/>
      </w:pPr>
      <w:r>
        <w:separator/>
      </w:r>
    </w:p>
  </w:endnote>
  <w:endnote w:type="continuationSeparator" w:id="0">
    <w:p w14:paraId="45739B91" w14:textId="77777777" w:rsidR="00940D54" w:rsidRDefault="00940D54" w:rsidP="004B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AFCDA" w14:textId="77777777" w:rsidR="00940D54" w:rsidRDefault="00940D54" w:rsidP="004B5A50">
      <w:pPr>
        <w:spacing w:after="0" w:line="240" w:lineRule="auto"/>
      </w:pPr>
      <w:r>
        <w:separator/>
      </w:r>
    </w:p>
  </w:footnote>
  <w:footnote w:type="continuationSeparator" w:id="0">
    <w:p w14:paraId="2A86F6A7" w14:textId="77777777" w:rsidR="00940D54" w:rsidRDefault="00940D54" w:rsidP="004B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3A55" w14:textId="6AAF1E33" w:rsidR="004B5A50" w:rsidRPr="004B5A50" w:rsidRDefault="004B5A50" w:rsidP="004B5A50">
    <w:pPr>
      <w:pStyle w:val="Header"/>
      <w:jc w:val="center"/>
      <w:rPr>
        <w:b/>
        <w:sz w:val="40"/>
        <w:szCs w:val="40"/>
      </w:rPr>
    </w:pPr>
    <w:r>
      <w:rPr>
        <w:b/>
        <w:sz w:val="40"/>
        <w:szCs w:val="40"/>
      </w:rPr>
      <w:t>—</w:t>
    </w:r>
    <w:r w:rsidR="00DC2D21">
      <w:rPr>
        <w:b/>
        <w:sz w:val="40"/>
        <w:szCs w:val="40"/>
      </w:rPr>
      <w:t>Minnesota</w:t>
    </w:r>
    <w:r w:rsidRPr="004B5A50">
      <w:rPr>
        <w:b/>
        <w:sz w:val="40"/>
        <w:szCs w:val="40"/>
      </w:rPr>
      <w:t xml:space="preserve"> Coaches</w:t>
    </w:r>
    <w:r>
      <w:rPr>
        <w:b/>
        <w:sz w:val="40"/>
        <w:szCs w:val="40"/>
      </w:rPr>
      <w:t>—</w:t>
    </w:r>
  </w:p>
  <w:p w14:paraId="215BC664" w14:textId="77777777" w:rsidR="004B5A50" w:rsidRDefault="004B5A5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1NzQzNjc2sjQxMDdW0lEKTi0uzszPAykwqgUA/aqIniwAAAA="/>
  </w:docVars>
  <w:rsids>
    <w:rsidRoot w:val="00CF5FF7"/>
    <w:rsid w:val="00007647"/>
    <w:rsid w:val="000226DE"/>
    <w:rsid w:val="00022AE2"/>
    <w:rsid w:val="00022DE6"/>
    <w:rsid w:val="00031802"/>
    <w:rsid w:val="00036292"/>
    <w:rsid w:val="00041A76"/>
    <w:rsid w:val="0004344A"/>
    <w:rsid w:val="00073D52"/>
    <w:rsid w:val="00090911"/>
    <w:rsid w:val="0009218A"/>
    <w:rsid w:val="00094365"/>
    <w:rsid w:val="0010525C"/>
    <w:rsid w:val="001247DF"/>
    <w:rsid w:val="001306EE"/>
    <w:rsid w:val="0014238C"/>
    <w:rsid w:val="00173651"/>
    <w:rsid w:val="00177C32"/>
    <w:rsid w:val="001814D5"/>
    <w:rsid w:val="00185887"/>
    <w:rsid w:val="00187DCF"/>
    <w:rsid w:val="001A066E"/>
    <w:rsid w:val="001A4439"/>
    <w:rsid w:val="001C3DDD"/>
    <w:rsid w:val="001C6C00"/>
    <w:rsid w:val="001D1A30"/>
    <w:rsid w:val="001D4133"/>
    <w:rsid w:val="001E2DA4"/>
    <w:rsid w:val="002051B7"/>
    <w:rsid w:val="002070FE"/>
    <w:rsid w:val="00226EA2"/>
    <w:rsid w:val="00270B31"/>
    <w:rsid w:val="00271A3B"/>
    <w:rsid w:val="00280FC4"/>
    <w:rsid w:val="00286CD8"/>
    <w:rsid w:val="002A3587"/>
    <w:rsid w:val="002F64F2"/>
    <w:rsid w:val="002F6FED"/>
    <w:rsid w:val="00301A42"/>
    <w:rsid w:val="00310759"/>
    <w:rsid w:val="003567AA"/>
    <w:rsid w:val="00360ED0"/>
    <w:rsid w:val="003808E4"/>
    <w:rsid w:val="003A0BBA"/>
    <w:rsid w:val="00404FDA"/>
    <w:rsid w:val="00425031"/>
    <w:rsid w:val="0043234E"/>
    <w:rsid w:val="004A7D26"/>
    <w:rsid w:val="004B5A50"/>
    <w:rsid w:val="004D0C5B"/>
    <w:rsid w:val="004E4550"/>
    <w:rsid w:val="004E6634"/>
    <w:rsid w:val="004E6C55"/>
    <w:rsid w:val="00512608"/>
    <w:rsid w:val="0051769D"/>
    <w:rsid w:val="005249ED"/>
    <w:rsid w:val="005339E1"/>
    <w:rsid w:val="005342C0"/>
    <w:rsid w:val="0057635A"/>
    <w:rsid w:val="005C25E7"/>
    <w:rsid w:val="005D2088"/>
    <w:rsid w:val="005F0F9F"/>
    <w:rsid w:val="005F4179"/>
    <w:rsid w:val="0060021D"/>
    <w:rsid w:val="00603939"/>
    <w:rsid w:val="006A2050"/>
    <w:rsid w:val="006F5184"/>
    <w:rsid w:val="00700938"/>
    <w:rsid w:val="00715C80"/>
    <w:rsid w:val="00732784"/>
    <w:rsid w:val="00753561"/>
    <w:rsid w:val="007A278D"/>
    <w:rsid w:val="007D0EB7"/>
    <w:rsid w:val="007D6272"/>
    <w:rsid w:val="007E621A"/>
    <w:rsid w:val="00804DF9"/>
    <w:rsid w:val="008056D9"/>
    <w:rsid w:val="008060D1"/>
    <w:rsid w:val="00821A32"/>
    <w:rsid w:val="00834AE4"/>
    <w:rsid w:val="008878AD"/>
    <w:rsid w:val="00893D76"/>
    <w:rsid w:val="00911EED"/>
    <w:rsid w:val="00930726"/>
    <w:rsid w:val="00940D54"/>
    <w:rsid w:val="009674BD"/>
    <w:rsid w:val="009745B9"/>
    <w:rsid w:val="00984924"/>
    <w:rsid w:val="00995520"/>
    <w:rsid w:val="009A5EF3"/>
    <w:rsid w:val="009C4551"/>
    <w:rsid w:val="009C5A6D"/>
    <w:rsid w:val="00A11654"/>
    <w:rsid w:val="00A3173A"/>
    <w:rsid w:val="00A53FA4"/>
    <w:rsid w:val="00A679A7"/>
    <w:rsid w:val="00AB2FCD"/>
    <w:rsid w:val="00AC6614"/>
    <w:rsid w:val="00AC69D8"/>
    <w:rsid w:val="00AD2752"/>
    <w:rsid w:val="00AD500C"/>
    <w:rsid w:val="00AE0C9A"/>
    <w:rsid w:val="00AE1C23"/>
    <w:rsid w:val="00AF2A96"/>
    <w:rsid w:val="00AF4628"/>
    <w:rsid w:val="00B02891"/>
    <w:rsid w:val="00B22991"/>
    <w:rsid w:val="00B30904"/>
    <w:rsid w:val="00B65B85"/>
    <w:rsid w:val="00B6772A"/>
    <w:rsid w:val="00BE7696"/>
    <w:rsid w:val="00BF1864"/>
    <w:rsid w:val="00C13926"/>
    <w:rsid w:val="00C474C4"/>
    <w:rsid w:val="00C53C77"/>
    <w:rsid w:val="00C55E7E"/>
    <w:rsid w:val="00C60F4B"/>
    <w:rsid w:val="00C724EA"/>
    <w:rsid w:val="00C802B1"/>
    <w:rsid w:val="00CB590C"/>
    <w:rsid w:val="00CC00D5"/>
    <w:rsid w:val="00CC01BD"/>
    <w:rsid w:val="00CE2CEF"/>
    <w:rsid w:val="00CF5FF7"/>
    <w:rsid w:val="00D0162D"/>
    <w:rsid w:val="00D0550E"/>
    <w:rsid w:val="00D17561"/>
    <w:rsid w:val="00D25861"/>
    <w:rsid w:val="00D351B5"/>
    <w:rsid w:val="00D57F60"/>
    <w:rsid w:val="00DB4B33"/>
    <w:rsid w:val="00DC1AD5"/>
    <w:rsid w:val="00DC2D21"/>
    <w:rsid w:val="00DD230E"/>
    <w:rsid w:val="00DD673B"/>
    <w:rsid w:val="00E258EA"/>
    <w:rsid w:val="00E3138B"/>
    <w:rsid w:val="00E76444"/>
    <w:rsid w:val="00E80AF9"/>
    <w:rsid w:val="00E84F53"/>
    <w:rsid w:val="00E855E9"/>
    <w:rsid w:val="00EA258F"/>
    <w:rsid w:val="00EC22A7"/>
    <w:rsid w:val="00ED1222"/>
    <w:rsid w:val="00F02C67"/>
    <w:rsid w:val="00F114EC"/>
    <w:rsid w:val="00F14A13"/>
    <w:rsid w:val="00F2698A"/>
    <w:rsid w:val="00F34202"/>
    <w:rsid w:val="00F35AED"/>
    <w:rsid w:val="00F35BBE"/>
    <w:rsid w:val="00F523CC"/>
    <w:rsid w:val="00F73791"/>
    <w:rsid w:val="00FB6A8F"/>
    <w:rsid w:val="00FC5E56"/>
    <w:rsid w:val="00FE70DB"/>
    <w:rsid w:val="00FF2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D83B0A"/>
  <w15:chartTrackingRefBased/>
  <w15:docId w15:val="{590674A9-D581-4E82-8DB4-56E6686B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FF7"/>
    <w:rPr>
      <w:rFonts w:ascii="Segoe UI" w:hAnsi="Segoe UI" w:cs="Segoe UI"/>
      <w:sz w:val="18"/>
      <w:szCs w:val="18"/>
    </w:rPr>
  </w:style>
  <w:style w:type="paragraph" w:styleId="Header">
    <w:name w:val="header"/>
    <w:basedOn w:val="Normal"/>
    <w:link w:val="HeaderChar"/>
    <w:uiPriority w:val="99"/>
    <w:unhideWhenUsed/>
    <w:rsid w:val="004B5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A50"/>
  </w:style>
  <w:style w:type="paragraph" w:styleId="Footer">
    <w:name w:val="footer"/>
    <w:basedOn w:val="Normal"/>
    <w:link w:val="FooterChar"/>
    <w:uiPriority w:val="99"/>
    <w:unhideWhenUsed/>
    <w:rsid w:val="004B5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A50"/>
  </w:style>
  <w:style w:type="character" w:styleId="Strong">
    <w:name w:val="Strong"/>
    <w:basedOn w:val="DefaultParagraphFont"/>
    <w:uiPriority w:val="22"/>
    <w:qFormat/>
    <w:rsid w:val="00073D52"/>
    <w:rPr>
      <w:b/>
      <w:bCs/>
    </w:rPr>
  </w:style>
  <w:style w:type="paragraph" w:styleId="ListParagraph">
    <w:name w:val="List Paragraph"/>
    <w:basedOn w:val="Normal"/>
    <w:uiPriority w:val="34"/>
    <w:qFormat/>
    <w:rsid w:val="00073D52"/>
    <w:pPr>
      <w:ind w:left="720"/>
      <w:contextualSpacing/>
    </w:pPr>
  </w:style>
  <w:style w:type="paragraph" w:styleId="NormalWeb">
    <w:name w:val="Normal (Web)"/>
    <w:basedOn w:val="Normal"/>
    <w:uiPriority w:val="99"/>
    <w:unhideWhenUsed/>
    <w:rsid w:val="00A317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6772A"/>
    <w:pPr>
      <w:spacing w:after="0" w:line="240" w:lineRule="auto"/>
    </w:pPr>
  </w:style>
  <w:style w:type="character" w:styleId="Hyperlink">
    <w:name w:val="Hyperlink"/>
    <w:basedOn w:val="DefaultParagraphFont"/>
    <w:uiPriority w:val="99"/>
    <w:unhideWhenUsed/>
    <w:rsid w:val="005C25E7"/>
    <w:rPr>
      <w:color w:val="0000FF"/>
      <w:u w:val="single"/>
    </w:rPr>
  </w:style>
  <w:style w:type="character" w:styleId="UnresolvedMention">
    <w:name w:val="Unresolved Mention"/>
    <w:basedOn w:val="DefaultParagraphFont"/>
    <w:uiPriority w:val="99"/>
    <w:semiHidden/>
    <w:unhideWhenUsed/>
    <w:rsid w:val="00CC0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1214">
      <w:bodyDiv w:val="1"/>
      <w:marLeft w:val="0"/>
      <w:marRight w:val="0"/>
      <w:marTop w:val="0"/>
      <w:marBottom w:val="150"/>
      <w:divBdr>
        <w:top w:val="none" w:sz="0" w:space="0" w:color="auto"/>
        <w:left w:val="none" w:sz="0" w:space="0" w:color="auto"/>
        <w:bottom w:val="none" w:sz="0" w:space="0" w:color="auto"/>
        <w:right w:val="none" w:sz="0" w:space="0" w:color="auto"/>
      </w:divBdr>
      <w:divsChild>
        <w:div w:id="2074813406">
          <w:marLeft w:val="0"/>
          <w:marRight w:val="0"/>
          <w:marTop w:val="0"/>
          <w:marBottom w:val="0"/>
          <w:divBdr>
            <w:top w:val="none" w:sz="0" w:space="0" w:color="auto"/>
            <w:left w:val="none" w:sz="0" w:space="0" w:color="auto"/>
            <w:bottom w:val="none" w:sz="0" w:space="0" w:color="auto"/>
            <w:right w:val="none" w:sz="0" w:space="0" w:color="auto"/>
          </w:divBdr>
          <w:divsChild>
            <w:div w:id="1607229890">
              <w:marLeft w:val="0"/>
              <w:marRight w:val="0"/>
              <w:marTop w:val="0"/>
              <w:marBottom w:val="0"/>
              <w:divBdr>
                <w:top w:val="none" w:sz="0" w:space="0" w:color="auto"/>
                <w:left w:val="none" w:sz="0" w:space="0" w:color="auto"/>
                <w:bottom w:val="none" w:sz="0" w:space="0" w:color="auto"/>
                <w:right w:val="none" w:sz="0" w:space="0" w:color="auto"/>
              </w:divBdr>
              <w:divsChild>
                <w:div w:id="912200674">
                  <w:marLeft w:val="0"/>
                  <w:marRight w:val="0"/>
                  <w:marTop w:val="0"/>
                  <w:marBottom w:val="0"/>
                  <w:divBdr>
                    <w:top w:val="none" w:sz="0" w:space="0" w:color="auto"/>
                    <w:left w:val="none" w:sz="0" w:space="0" w:color="auto"/>
                    <w:bottom w:val="none" w:sz="0" w:space="0" w:color="auto"/>
                    <w:right w:val="none" w:sz="0" w:space="0" w:color="auto"/>
                  </w:divBdr>
                  <w:divsChild>
                    <w:div w:id="1028260455">
                      <w:marLeft w:val="0"/>
                      <w:marRight w:val="0"/>
                      <w:marTop w:val="0"/>
                      <w:marBottom w:val="0"/>
                      <w:divBdr>
                        <w:top w:val="none" w:sz="0" w:space="0" w:color="auto"/>
                        <w:left w:val="none" w:sz="0" w:space="0" w:color="auto"/>
                        <w:bottom w:val="none" w:sz="0" w:space="0" w:color="auto"/>
                        <w:right w:val="none" w:sz="0" w:space="0" w:color="auto"/>
                      </w:divBdr>
                      <w:divsChild>
                        <w:div w:id="401370308">
                          <w:marLeft w:val="0"/>
                          <w:marRight w:val="0"/>
                          <w:marTop w:val="0"/>
                          <w:marBottom w:val="0"/>
                          <w:divBdr>
                            <w:top w:val="none" w:sz="0" w:space="0" w:color="auto"/>
                            <w:left w:val="none" w:sz="0" w:space="0" w:color="auto"/>
                            <w:bottom w:val="none" w:sz="0" w:space="0" w:color="auto"/>
                            <w:right w:val="none" w:sz="0" w:space="0" w:color="auto"/>
                          </w:divBdr>
                          <w:divsChild>
                            <w:div w:id="112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19847">
      <w:bodyDiv w:val="1"/>
      <w:marLeft w:val="0"/>
      <w:marRight w:val="0"/>
      <w:marTop w:val="0"/>
      <w:marBottom w:val="0"/>
      <w:divBdr>
        <w:top w:val="none" w:sz="0" w:space="0" w:color="auto"/>
        <w:left w:val="none" w:sz="0" w:space="0" w:color="auto"/>
        <w:bottom w:val="none" w:sz="0" w:space="0" w:color="auto"/>
        <w:right w:val="none" w:sz="0" w:space="0" w:color="auto"/>
      </w:divBdr>
    </w:div>
    <w:div w:id="604381735">
      <w:bodyDiv w:val="1"/>
      <w:marLeft w:val="0"/>
      <w:marRight w:val="0"/>
      <w:marTop w:val="0"/>
      <w:marBottom w:val="0"/>
      <w:divBdr>
        <w:top w:val="none" w:sz="0" w:space="0" w:color="auto"/>
        <w:left w:val="none" w:sz="0" w:space="0" w:color="auto"/>
        <w:bottom w:val="none" w:sz="0" w:space="0" w:color="auto"/>
        <w:right w:val="none" w:sz="0" w:space="0" w:color="auto"/>
      </w:divBdr>
    </w:div>
    <w:div w:id="1133140459">
      <w:bodyDiv w:val="1"/>
      <w:marLeft w:val="0"/>
      <w:marRight w:val="0"/>
      <w:marTop w:val="0"/>
      <w:marBottom w:val="0"/>
      <w:divBdr>
        <w:top w:val="none" w:sz="0" w:space="0" w:color="auto"/>
        <w:left w:val="none" w:sz="0" w:space="0" w:color="auto"/>
        <w:bottom w:val="none" w:sz="0" w:space="0" w:color="auto"/>
        <w:right w:val="none" w:sz="0" w:space="0" w:color="auto"/>
      </w:divBdr>
      <w:divsChild>
        <w:div w:id="518011454">
          <w:marLeft w:val="0"/>
          <w:marRight w:val="0"/>
          <w:marTop w:val="0"/>
          <w:marBottom w:val="0"/>
          <w:divBdr>
            <w:top w:val="none" w:sz="0" w:space="0" w:color="auto"/>
            <w:left w:val="none" w:sz="0" w:space="0" w:color="auto"/>
            <w:bottom w:val="none" w:sz="0" w:space="0" w:color="auto"/>
            <w:right w:val="none" w:sz="0" w:space="0" w:color="auto"/>
          </w:divBdr>
        </w:div>
        <w:div w:id="133912705">
          <w:marLeft w:val="0"/>
          <w:marRight w:val="0"/>
          <w:marTop w:val="0"/>
          <w:marBottom w:val="0"/>
          <w:divBdr>
            <w:top w:val="none" w:sz="0" w:space="0" w:color="auto"/>
            <w:left w:val="none" w:sz="0" w:space="0" w:color="auto"/>
            <w:bottom w:val="none" w:sz="0" w:space="0" w:color="auto"/>
            <w:right w:val="none" w:sz="0" w:space="0" w:color="auto"/>
          </w:divBdr>
        </w:div>
        <w:div w:id="1647201443">
          <w:marLeft w:val="0"/>
          <w:marRight w:val="0"/>
          <w:marTop w:val="0"/>
          <w:marBottom w:val="0"/>
          <w:divBdr>
            <w:top w:val="none" w:sz="0" w:space="0" w:color="auto"/>
            <w:left w:val="none" w:sz="0" w:space="0" w:color="auto"/>
            <w:bottom w:val="none" w:sz="0" w:space="0" w:color="auto"/>
            <w:right w:val="none" w:sz="0" w:space="0" w:color="auto"/>
          </w:divBdr>
        </w:div>
        <w:div w:id="743574649">
          <w:marLeft w:val="0"/>
          <w:marRight w:val="0"/>
          <w:marTop w:val="0"/>
          <w:marBottom w:val="0"/>
          <w:divBdr>
            <w:top w:val="none" w:sz="0" w:space="0" w:color="auto"/>
            <w:left w:val="none" w:sz="0" w:space="0" w:color="auto"/>
            <w:bottom w:val="none" w:sz="0" w:space="0" w:color="auto"/>
            <w:right w:val="none" w:sz="0" w:space="0" w:color="auto"/>
          </w:divBdr>
        </w:div>
        <w:div w:id="112284162">
          <w:marLeft w:val="0"/>
          <w:marRight w:val="0"/>
          <w:marTop w:val="0"/>
          <w:marBottom w:val="0"/>
          <w:divBdr>
            <w:top w:val="none" w:sz="0" w:space="0" w:color="auto"/>
            <w:left w:val="none" w:sz="0" w:space="0" w:color="auto"/>
            <w:bottom w:val="none" w:sz="0" w:space="0" w:color="auto"/>
            <w:right w:val="none" w:sz="0" w:space="0" w:color="auto"/>
          </w:divBdr>
        </w:div>
        <w:div w:id="1034814309">
          <w:marLeft w:val="0"/>
          <w:marRight w:val="0"/>
          <w:marTop w:val="0"/>
          <w:marBottom w:val="0"/>
          <w:divBdr>
            <w:top w:val="none" w:sz="0" w:space="0" w:color="auto"/>
            <w:left w:val="none" w:sz="0" w:space="0" w:color="auto"/>
            <w:bottom w:val="none" w:sz="0" w:space="0" w:color="auto"/>
            <w:right w:val="none" w:sz="0" w:space="0" w:color="auto"/>
          </w:divBdr>
        </w:div>
        <w:div w:id="1353874961">
          <w:marLeft w:val="0"/>
          <w:marRight w:val="0"/>
          <w:marTop w:val="0"/>
          <w:marBottom w:val="0"/>
          <w:divBdr>
            <w:top w:val="none" w:sz="0" w:space="0" w:color="auto"/>
            <w:left w:val="none" w:sz="0" w:space="0" w:color="auto"/>
            <w:bottom w:val="none" w:sz="0" w:space="0" w:color="auto"/>
            <w:right w:val="none" w:sz="0" w:space="0" w:color="auto"/>
          </w:divBdr>
        </w:div>
        <w:div w:id="1924802921">
          <w:marLeft w:val="0"/>
          <w:marRight w:val="0"/>
          <w:marTop w:val="0"/>
          <w:marBottom w:val="0"/>
          <w:divBdr>
            <w:top w:val="none" w:sz="0" w:space="0" w:color="auto"/>
            <w:left w:val="none" w:sz="0" w:space="0" w:color="auto"/>
            <w:bottom w:val="none" w:sz="0" w:space="0" w:color="auto"/>
            <w:right w:val="none" w:sz="0" w:space="0" w:color="auto"/>
          </w:divBdr>
        </w:div>
      </w:divsChild>
    </w:div>
    <w:div w:id="1382707391">
      <w:bodyDiv w:val="1"/>
      <w:marLeft w:val="0"/>
      <w:marRight w:val="0"/>
      <w:marTop w:val="0"/>
      <w:marBottom w:val="0"/>
      <w:divBdr>
        <w:top w:val="none" w:sz="0" w:space="0" w:color="auto"/>
        <w:left w:val="none" w:sz="0" w:space="0" w:color="auto"/>
        <w:bottom w:val="none" w:sz="0" w:space="0" w:color="auto"/>
        <w:right w:val="none" w:sz="0" w:space="0" w:color="auto"/>
      </w:divBdr>
    </w:div>
    <w:div w:id="1389106831">
      <w:bodyDiv w:val="1"/>
      <w:marLeft w:val="0"/>
      <w:marRight w:val="0"/>
      <w:marTop w:val="0"/>
      <w:marBottom w:val="0"/>
      <w:divBdr>
        <w:top w:val="none" w:sz="0" w:space="0" w:color="auto"/>
        <w:left w:val="none" w:sz="0" w:space="0" w:color="auto"/>
        <w:bottom w:val="none" w:sz="0" w:space="0" w:color="auto"/>
        <w:right w:val="none" w:sz="0" w:space="0" w:color="auto"/>
      </w:divBdr>
    </w:div>
    <w:div w:id="18481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591B5-BF26-4988-9308-1B73CD6E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Conboy</dc:creator>
  <cp:keywords/>
  <dc:description/>
  <cp:lastModifiedBy>Mike Conboy</cp:lastModifiedBy>
  <cp:revision>4</cp:revision>
  <cp:lastPrinted>2026-03-18T13:47:00Z</cp:lastPrinted>
  <dcterms:created xsi:type="dcterms:W3CDTF">2026-03-18T13:48:00Z</dcterms:created>
  <dcterms:modified xsi:type="dcterms:W3CDTF">2026-03-18T13:51:00Z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f75f804ad7e6ab7eb3321120e5ef96efd5ed9b41020d617e922de7ac22929def</vt:lpwstr>
  </property>
</Properties>
</file>